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4" w:rsidRPr="00506D2D" w:rsidRDefault="00210EE4" w:rsidP="00210EE4">
      <w:pPr>
        <w:jc w:val="center"/>
        <w:rPr>
          <w:rFonts w:cs="Arial"/>
          <w:b/>
          <w:i/>
          <w:color w:val="2F5496"/>
          <w:szCs w:val="22"/>
          <w:lang w:val="sr-Cyrl-BA" w:eastAsia="en-US"/>
        </w:rPr>
      </w:pPr>
      <w:r w:rsidRPr="00506D2D">
        <w:rPr>
          <w:rFonts w:cs="Arial"/>
          <w:b/>
          <w:i/>
          <w:color w:val="2F5496"/>
          <w:szCs w:val="22"/>
          <w:lang w:val="sr-Cyrl-BA" w:eastAsia="en-US"/>
        </w:rPr>
        <w:t>УДРУЖЕЊЕ СУДИЈА РЕПУБЛИКЕ СРПСКЕ</w:t>
      </w:r>
    </w:p>
    <w:p w:rsidR="00210EE4" w:rsidRPr="00506D2D" w:rsidRDefault="00210EE4" w:rsidP="00210EE4">
      <w:pPr>
        <w:jc w:val="center"/>
        <w:rPr>
          <w:rFonts w:cs="Arial"/>
          <w:b/>
          <w:i/>
          <w:color w:val="2F5496"/>
          <w:szCs w:val="22"/>
          <w:lang w:val="sr-Latn-BA" w:eastAsia="en-US"/>
        </w:rPr>
      </w:pPr>
      <w:r w:rsidRPr="00506D2D">
        <w:rPr>
          <w:rFonts w:cs="Arial"/>
          <w:b/>
          <w:i/>
          <w:color w:val="2F5496"/>
          <w:szCs w:val="22"/>
          <w:lang w:val="sr-Latn-BA" w:eastAsia="en-US"/>
        </w:rPr>
        <w:t>UDRUŽENJE SUDIJA REPUBLIKE SRPSKE</w:t>
      </w:r>
    </w:p>
    <w:p w:rsidR="00210EE4" w:rsidRPr="00506D2D" w:rsidRDefault="00210EE4" w:rsidP="00210EE4">
      <w:pPr>
        <w:jc w:val="center"/>
        <w:rPr>
          <w:rFonts w:cs="Arial"/>
          <w:b/>
          <w:i/>
          <w:color w:val="2F5496"/>
          <w:szCs w:val="22"/>
          <w:lang w:val="hr-HR" w:eastAsia="en-US"/>
        </w:rPr>
      </w:pPr>
      <w:r w:rsidRPr="00506D2D">
        <w:rPr>
          <w:rFonts w:cs="Arial"/>
          <w:b/>
          <w:i/>
          <w:color w:val="2F5496"/>
          <w:szCs w:val="22"/>
          <w:lang w:val="hr-HR" w:eastAsia="en-US"/>
        </w:rPr>
        <w:t>REPUBLIC OF SRPSKA ASSOCIATION OF JUDGES</w:t>
      </w:r>
    </w:p>
    <w:p w:rsidR="00210EE4" w:rsidRPr="00506D2D" w:rsidRDefault="00210EE4" w:rsidP="00210EE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Courier New"/>
          <w:i/>
          <w:noProof/>
          <w:color w:val="2F5496"/>
          <w:sz w:val="26"/>
          <w:szCs w:val="26"/>
          <w:lang w:val="en-US" w:eastAsia="en-US"/>
        </w:rPr>
        <w:drawing>
          <wp:inline distT="0" distB="0" distL="0" distR="0" wp14:anchorId="0DD59C16" wp14:editId="56D1A134">
            <wp:extent cx="1104900" cy="900918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RS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7" cy="9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E4" w:rsidRPr="00506D2D" w:rsidRDefault="00210EE4" w:rsidP="00210EE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Vladike Platona br. 2, 78000 Banja Luka;</w:t>
      </w:r>
    </w:p>
    <w:p w:rsidR="00210EE4" w:rsidRPr="00506D2D" w:rsidRDefault="00210EE4" w:rsidP="00210EE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proofErr w:type="spellStart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tel</w:t>
      </w:r>
      <w:proofErr w:type="spellEnd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: 065/860-270; fax: 051 301 578; e-mail: us.rs@pravosudje.ba</w:t>
      </w:r>
    </w:p>
    <w:p w:rsidR="00210EE4" w:rsidRDefault="00210EE4" w:rsidP="00210EE4">
      <w:pPr>
        <w:ind w:left="360"/>
        <w:jc w:val="center"/>
        <w:rPr>
          <w:b/>
          <w:i/>
        </w:rPr>
      </w:pPr>
    </w:p>
    <w:p w:rsidR="00210EE4" w:rsidRDefault="00210EE4" w:rsidP="00210EE4">
      <w:pPr>
        <w:ind w:left="360"/>
        <w:jc w:val="center"/>
        <w:rPr>
          <w:b/>
          <w:i/>
        </w:rPr>
      </w:pPr>
    </w:p>
    <w:p w:rsidR="00210EE4" w:rsidRPr="00887BAD" w:rsidRDefault="00210EE4" w:rsidP="00210EE4">
      <w:pPr>
        <w:rPr>
          <w:b/>
          <w:i/>
          <w:sz w:val="22"/>
          <w:szCs w:val="22"/>
          <w:lang w:val="en-US" w:eastAsia="en-US"/>
        </w:rPr>
      </w:pPr>
      <w:proofErr w:type="spellStart"/>
      <w:r w:rsidRPr="00887BAD">
        <w:rPr>
          <w:b/>
          <w:i/>
          <w:sz w:val="22"/>
          <w:szCs w:val="22"/>
          <w:lang w:val="en-US" w:eastAsia="en-US"/>
        </w:rPr>
        <w:t>Broj</w:t>
      </w:r>
      <w:proofErr w:type="spellEnd"/>
      <w:r w:rsidRPr="00887BAD">
        <w:rPr>
          <w:b/>
          <w:i/>
          <w:sz w:val="22"/>
          <w:szCs w:val="22"/>
          <w:lang w:val="en-US" w:eastAsia="en-US"/>
        </w:rPr>
        <w:t xml:space="preserve">: USRS - </w:t>
      </w:r>
      <w:r w:rsidR="004C3C6A">
        <w:rPr>
          <w:b/>
          <w:i/>
          <w:sz w:val="22"/>
          <w:szCs w:val="22"/>
          <w:lang w:val="en-US" w:eastAsia="en-US"/>
        </w:rPr>
        <w:t>657/22</w:t>
      </w:r>
    </w:p>
    <w:p w:rsidR="00210EE4" w:rsidRPr="00887BAD" w:rsidRDefault="004C3C6A" w:rsidP="00210EE4">
      <w:pPr>
        <w:rPr>
          <w:b/>
          <w:i/>
          <w:sz w:val="22"/>
          <w:szCs w:val="22"/>
          <w:lang w:val="en-US" w:eastAsia="en-US"/>
        </w:rPr>
      </w:pPr>
      <w:r>
        <w:rPr>
          <w:b/>
          <w:i/>
          <w:sz w:val="22"/>
          <w:szCs w:val="22"/>
          <w:lang w:val="en-US" w:eastAsia="en-US"/>
        </w:rPr>
        <w:t>Datum; 15.03.2022</w:t>
      </w:r>
      <w:r w:rsidR="00210EE4" w:rsidRPr="00887BAD">
        <w:rPr>
          <w:b/>
          <w:i/>
          <w:sz w:val="22"/>
          <w:szCs w:val="22"/>
          <w:lang w:val="en-US" w:eastAsia="en-US"/>
        </w:rPr>
        <w:t>.godine</w:t>
      </w:r>
    </w:p>
    <w:p w:rsidR="00210EE4" w:rsidRPr="00887BAD" w:rsidRDefault="00210EE4" w:rsidP="00210EE4">
      <w:pPr>
        <w:jc w:val="center"/>
        <w:rPr>
          <w:rFonts w:ascii="Bookman Old Style" w:hAnsi="Bookman Old Style"/>
          <w:b/>
          <w:color w:val="003366"/>
          <w:sz w:val="26"/>
          <w:szCs w:val="26"/>
          <w:lang w:val="en-US" w:eastAsia="en-US"/>
        </w:rPr>
      </w:pPr>
    </w:p>
    <w:p w:rsidR="00210EE4" w:rsidRPr="00887BAD" w:rsidRDefault="00210EE4" w:rsidP="00210EE4">
      <w:pPr>
        <w:jc w:val="center"/>
        <w:rPr>
          <w:b/>
          <w:lang w:val="fr-FR" w:eastAsia="en-US"/>
        </w:rPr>
      </w:pPr>
      <w:r>
        <w:rPr>
          <w:b/>
          <w:lang w:val="fr-FR" w:eastAsia="en-US"/>
        </w:rPr>
        <w:t>V</w:t>
      </w:r>
      <w:r w:rsidRPr="00887BAD">
        <w:rPr>
          <w:b/>
          <w:lang w:val="fr-FR" w:eastAsia="en-US"/>
        </w:rPr>
        <w:t xml:space="preserve">  SAVJETOVANJE IZ  PREKRŠAJNO-PRAVNE OBLASTI</w:t>
      </w:r>
    </w:p>
    <w:p w:rsidR="00210EE4" w:rsidRPr="00887BAD" w:rsidRDefault="00210EE4" w:rsidP="00210EE4">
      <w:pPr>
        <w:jc w:val="center"/>
        <w:rPr>
          <w:i/>
          <w:lang w:val="hr-HR" w:eastAsia="hr-HR"/>
        </w:rPr>
      </w:pPr>
      <w:r w:rsidRPr="00887BAD">
        <w:rPr>
          <w:i/>
          <w:lang w:val="hr-HR" w:eastAsia="hr-HR"/>
        </w:rPr>
        <w:t>Radni naziv savjetovanja je:</w:t>
      </w:r>
    </w:p>
    <w:p w:rsidR="00210EE4" w:rsidRPr="00887BAD" w:rsidRDefault="00210EE4" w:rsidP="00210EE4">
      <w:pPr>
        <w:jc w:val="center"/>
        <w:rPr>
          <w:i/>
          <w:lang w:val="hr-HR" w:eastAsia="hr-HR"/>
        </w:rPr>
      </w:pPr>
    </w:p>
    <w:p w:rsidR="00210EE4" w:rsidRPr="00887BAD" w:rsidRDefault="00210EE4" w:rsidP="00210EE4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 xml:space="preserve">„UPOREDNA ANALIZA </w:t>
      </w:r>
    </w:p>
    <w:p w:rsidR="00210EE4" w:rsidRPr="00887BAD" w:rsidRDefault="00210EE4" w:rsidP="00210EE4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>PREKRŠAJNOG ZAKONODAVSTVA U BiH I REGIJI“</w:t>
      </w:r>
    </w:p>
    <w:p w:rsidR="00210EE4" w:rsidRPr="00887BAD" w:rsidRDefault="00210EE4" w:rsidP="00210EE4">
      <w:pPr>
        <w:jc w:val="center"/>
        <w:rPr>
          <w:i/>
          <w:lang w:val="bs-Latn-BA" w:eastAsia="hr-HR"/>
        </w:rPr>
      </w:pPr>
      <w:r w:rsidRPr="00887BAD">
        <w:rPr>
          <w:i/>
          <w:lang w:val="bs-Latn-BA" w:eastAsia="hr-HR"/>
        </w:rPr>
        <w:t>Bij</w:t>
      </w:r>
      <w:r w:rsidR="004C3C6A">
        <w:rPr>
          <w:i/>
          <w:lang w:val="bs-Latn-BA" w:eastAsia="hr-HR"/>
        </w:rPr>
        <w:t>eljina, Etno selo „Stanišić“, 24-26.05.2022</w:t>
      </w:r>
      <w:r w:rsidRPr="00887BAD">
        <w:rPr>
          <w:i/>
          <w:lang w:val="bs-Latn-BA" w:eastAsia="hr-HR"/>
        </w:rPr>
        <w:t>.godine</w:t>
      </w:r>
    </w:p>
    <w:p w:rsidR="00210EE4" w:rsidRPr="00887BAD" w:rsidRDefault="00210EE4" w:rsidP="00210EE4">
      <w:pPr>
        <w:jc w:val="center"/>
        <w:rPr>
          <w:b/>
          <w:lang w:val="fr-FR" w:eastAsia="en-US"/>
        </w:rPr>
      </w:pPr>
    </w:p>
    <w:p w:rsidR="00210EE4" w:rsidRPr="00887BAD" w:rsidRDefault="00210EE4" w:rsidP="00210EE4">
      <w:pPr>
        <w:jc w:val="center"/>
        <w:rPr>
          <w:b/>
          <w:sz w:val="22"/>
          <w:szCs w:val="22"/>
          <w:lang w:val="fr-FR" w:eastAsia="en-US"/>
        </w:rPr>
      </w:pPr>
    </w:p>
    <w:p w:rsidR="00210EE4" w:rsidRPr="008949C3" w:rsidRDefault="00210EE4" w:rsidP="00210EE4">
      <w:pPr>
        <w:rPr>
          <w:bCs/>
          <w:i/>
          <w:iCs/>
          <w:sz w:val="22"/>
          <w:szCs w:val="22"/>
          <w:lang w:val="fr-FR" w:eastAsia="en-US"/>
        </w:rPr>
      </w:pPr>
      <w:r w:rsidRPr="00887BAD">
        <w:rPr>
          <w:bCs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Poštovani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>,</w:t>
      </w:r>
    </w:p>
    <w:p w:rsidR="00210EE4" w:rsidRPr="008949C3" w:rsidRDefault="00210EE4" w:rsidP="00210EE4">
      <w:pPr>
        <w:rPr>
          <w:bCs/>
          <w:i/>
          <w:iCs/>
          <w:sz w:val="22"/>
          <w:szCs w:val="22"/>
          <w:lang w:val="fr-FR" w:eastAsia="en-US"/>
        </w:rPr>
      </w:pPr>
    </w:p>
    <w:p w:rsidR="00210EE4" w:rsidRPr="008949C3" w:rsidRDefault="00210EE4" w:rsidP="00210EE4">
      <w:pPr>
        <w:jc w:val="both"/>
        <w:rPr>
          <w:i/>
          <w:iCs/>
          <w:sz w:val="22"/>
          <w:szCs w:val="22"/>
          <w:lang w:val="sr-Latn-BA" w:eastAsia="en-US"/>
        </w:rPr>
      </w:pPr>
      <w:r w:rsidRPr="008949C3">
        <w:rPr>
          <w:bCs/>
          <w:i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Obavještavamo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Vas da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Udruženje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sudija</w:t>
      </w:r>
      <w:r w:rsidRPr="008949C3">
        <w:rPr>
          <w:bCs/>
          <w:i/>
          <w:iCs/>
          <w:sz w:val="22"/>
          <w:szCs w:val="22"/>
          <w:lang w:val="sr-Latn-CS" w:eastAsia="en-US"/>
        </w:rPr>
        <w:t xml:space="preserve"> Republike Srpske</w:t>
      </w:r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saradnji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 sa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sudija/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FBiH,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 u 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Centrima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edukaciju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tužilaca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RS i FBiH,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Advokatskim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komorama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RS i FBiH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Pravosudnom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komisijom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Brčko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Distrikta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organizuje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r>
        <w:rPr>
          <w:b/>
          <w:bCs/>
          <w:i/>
          <w:iCs/>
          <w:sz w:val="22"/>
          <w:szCs w:val="22"/>
          <w:lang w:val="fr-FR" w:eastAsia="en-US"/>
        </w:rPr>
        <w:t>V</w:t>
      </w:r>
      <w:r w:rsidRPr="00740884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Savjetovanje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iz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prekršajno-pravne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oblasti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r w:rsidRPr="008949C3">
        <w:rPr>
          <w:b/>
          <w:i/>
          <w:iCs/>
          <w:sz w:val="22"/>
          <w:szCs w:val="22"/>
          <w:lang w:eastAsia="en-US"/>
        </w:rPr>
        <w:t xml:space="preserve">u </w:t>
      </w:r>
      <w:proofErr w:type="spellStart"/>
      <w:r w:rsidRPr="008949C3">
        <w:rPr>
          <w:b/>
          <w:i/>
          <w:iCs/>
          <w:sz w:val="22"/>
          <w:szCs w:val="22"/>
          <w:lang w:eastAsia="en-US"/>
        </w:rPr>
        <w:t>periodu</w:t>
      </w:r>
      <w:proofErr w:type="spellEnd"/>
      <w:r w:rsidRPr="008949C3">
        <w:rPr>
          <w:b/>
          <w:i/>
          <w:iCs/>
          <w:sz w:val="22"/>
          <w:szCs w:val="22"/>
          <w:lang w:eastAsia="en-US"/>
        </w:rPr>
        <w:t xml:space="preserve"> </w:t>
      </w:r>
      <w:proofErr w:type="spellStart"/>
      <w:r w:rsidR="004C3C6A">
        <w:rPr>
          <w:b/>
          <w:i/>
          <w:iCs/>
          <w:sz w:val="22"/>
          <w:szCs w:val="22"/>
          <w:lang w:val="fr-FR" w:eastAsia="en-US"/>
        </w:rPr>
        <w:t>od</w:t>
      </w:r>
      <w:proofErr w:type="spellEnd"/>
      <w:r w:rsidR="004C3C6A">
        <w:rPr>
          <w:b/>
          <w:i/>
          <w:iCs/>
          <w:sz w:val="22"/>
          <w:szCs w:val="22"/>
          <w:lang w:val="fr-FR" w:eastAsia="en-US"/>
        </w:rPr>
        <w:t xml:space="preserve"> 24.-26. </w:t>
      </w:r>
      <w:proofErr w:type="spellStart"/>
      <w:r w:rsidR="004C3C6A">
        <w:rPr>
          <w:b/>
          <w:i/>
          <w:iCs/>
          <w:sz w:val="22"/>
          <w:szCs w:val="22"/>
          <w:lang w:val="fr-FR" w:eastAsia="en-US"/>
        </w:rPr>
        <w:t>maja</w:t>
      </w:r>
      <w:proofErr w:type="spellEnd"/>
      <w:r w:rsidR="004C3C6A">
        <w:rPr>
          <w:b/>
          <w:i/>
          <w:iCs/>
          <w:sz w:val="22"/>
          <w:szCs w:val="22"/>
          <w:lang w:val="fr-FR" w:eastAsia="en-US"/>
        </w:rPr>
        <w:t xml:space="preserve"> 2022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godine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u</w:t>
      </w:r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Bijeljini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,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Etno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selo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„Stanišić“</w:t>
      </w:r>
      <w:r w:rsidRPr="008949C3">
        <w:rPr>
          <w:b/>
          <w:i/>
          <w:iCs/>
          <w:sz w:val="22"/>
          <w:szCs w:val="22"/>
          <w:lang w:val="fr-FR" w:eastAsia="en-US"/>
        </w:rPr>
        <w:t>.</w:t>
      </w:r>
      <w:r w:rsidRPr="008949C3">
        <w:rPr>
          <w:b/>
          <w:i/>
          <w:iCs/>
          <w:sz w:val="22"/>
          <w:szCs w:val="22"/>
          <w:lang w:eastAsia="en-US"/>
        </w:rPr>
        <w:t xml:space="preserve"> </w:t>
      </w:r>
      <w:r w:rsidRPr="008949C3">
        <w:rPr>
          <w:b/>
          <w:i/>
          <w:iCs/>
          <w:sz w:val="22"/>
          <w:szCs w:val="22"/>
          <w:lang w:val="bs-Latn-BA" w:eastAsia="en-US"/>
        </w:rPr>
        <w:t xml:space="preserve"> </w:t>
      </w:r>
      <w:r w:rsidRPr="008949C3">
        <w:rPr>
          <w:i/>
          <w:iCs/>
          <w:sz w:val="22"/>
          <w:szCs w:val="22"/>
          <w:lang w:val="bs-Latn-BA" w:eastAsia="en-US"/>
        </w:rPr>
        <w:t>P</w:t>
      </w:r>
      <w:proofErr w:type="spellStart"/>
      <w:r w:rsidRPr="008949C3">
        <w:rPr>
          <w:i/>
          <w:iCs/>
          <w:sz w:val="22"/>
          <w:szCs w:val="22"/>
          <w:lang w:eastAsia="en-US"/>
        </w:rPr>
        <w:t>redavači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će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biti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eminentni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pravnici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i </w:t>
      </w:r>
      <w:proofErr w:type="spellStart"/>
      <w:r w:rsidRPr="008949C3">
        <w:rPr>
          <w:i/>
          <w:iCs/>
          <w:sz w:val="22"/>
          <w:szCs w:val="22"/>
          <w:lang w:eastAsia="en-US"/>
        </w:rPr>
        <w:t>sudije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iz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naše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zemlje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i </w:t>
      </w:r>
      <w:proofErr w:type="spellStart"/>
      <w:r w:rsidRPr="008949C3">
        <w:rPr>
          <w:i/>
          <w:iCs/>
          <w:sz w:val="22"/>
          <w:szCs w:val="22"/>
          <w:lang w:eastAsia="en-US"/>
        </w:rPr>
        <w:t>regiona</w:t>
      </w:r>
      <w:proofErr w:type="spellEnd"/>
      <w:r w:rsidRPr="008949C3">
        <w:rPr>
          <w:i/>
          <w:iCs/>
          <w:sz w:val="22"/>
          <w:szCs w:val="22"/>
          <w:lang w:eastAsia="en-US"/>
        </w:rPr>
        <w:t>.</w:t>
      </w:r>
    </w:p>
    <w:p w:rsidR="00210EE4" w:rsidRPr="008949C3" w:rsidRDefault="00210EE4" w:rsidP="00210EE4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210EE4" w:rsidRPr="008949C3" w:rsidRDefault="00210EE4" w:rsidP="00210EE4">
      <w:pPr>
        <w:jc w:val="both"/>
        <w:rPr>
          <w:b/>
          <w:i/>
          <w:iCs/>
          <w:sz w:val="22"/>
          <w:szCs w:val="22"/>
          <w:lang w:val="fr-FR" w:eastAsia="en-US"/>
        </w:rPr>
      </w:pPr>
      <w:r>
        <w:rPr>
          <w:bCs/>
          <w:i/>
          <w:iCs/>
          <w:sz w:val="22"/>
          <w:szCs w:val="22"/>
          <w:lang w:val="fr-FR" w:eastAsia="en-US"/>
        </w:rPr>
        <w:tab/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Za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učešće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na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S</w:t>
      </w:r>
      <w:r w:rsidRPr="008949C3">
        <w:rPr>
          <w:bCs/>
          <w:i/>
          <w:iCs/>
          <w:sz w:val="22"/>
          <w:szCs w:val="22"/>
          <w:lang w:val="fr-FR" w:eastAsia="en-US"/>
        </w:rPr>
        <w:t>avjetovanju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potrebno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je da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svaki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sud,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institucija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ili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učesnik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lično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(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uz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navođenje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imena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prezimena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profesije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)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izvrše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rezervaciju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smještaja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>.</w:t>
      </w:r>
      <w:r w:rsidRPr="008949C3">
        <w:rPr>
          <w:bCs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Rezervacije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smještaja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se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mogu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izvršiti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telefona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: 055/ 350-306,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fax-a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>: 055/ 350-509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ili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e-mail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adrese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office</w:t>
      </w:r>
      <w:r w:rsidRPr="008949C3">
        <w:rPr>
          <w:b/>
          <w:i/>
          <w:sz w:val="22"/>
          <w:szCs w:val="22"/>
          <w:lang w:val="en-US" w:eastAsia="en-US"/>
        </w:rPr>
        <w:t>@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etno-selo.com.          </w:t>
      </w:r>
    </w:p>
    <w:p w:rsidR="00210EE4" w:rsidRPr="008949C3" w:rsidRDefault="00210EE4" w:rsidP="00210EE4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210EE4" w:rsidRPr="008949C3" w:rsidRDefault="00210EE4" w:rsidP="00210EE4">
      <w:pPr>
        <w:jc w:val="both"/>
        <w:rPr>
          <w:i/>
          <w:sz w:val="22"/>
          <w:szCs w:val="22"/>
          <w:lang w:val="en-US" w:eastAsia="en-US"/>
        </w:rPr>
      </w:pPr>
      <w:r w:rsidRPr="008949C3">
        <w:rPr>
          <w:rFonts w:ascii="Tahoma" w:hAnsi="Tahoma"/>
          <w:i/>
          <w:sz w:val="22"/>
          <w:szCs w:val="22"/>
          <w:lang w:val="fr-FR" w:eastAsia="en-US"/>
        </w:rPr>
        <w:tab/>
      </w:r>
      <w:proofErr w:type="spellStart"/>
      <w:r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iznosi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80,00 KM  </w:t>
      </w:r>
      <w:proofErr w:type="spellStart"/>
      <w:r w:rsidRPr="008949C3">
        <w:rPr>
          <w:i/>
          <w:sz w:val="22"/>
          <w:szCs w:val="22"/>
          <w:lang w:val="en-US" w:eastAsia="en-US"/>
        </w:rPr>
        <w:t>po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učesniku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uplaćuje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račun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sudija </w:t>
      </w:r>
      <w:proofErr w:type="spellStart"/>
      <w:r w:rsidRPr="008949C3">
        <w:rPr>
          <w:i/>
          <w:sz w:val="22"/>
          <w:szCs w:val="22"/>
          <w:lang w:val="en-US" w:eastAsia="en-US"/>
        </w:rPr>
        <w:t>Republike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Srpske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broj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 : 562099-00018368-98 </w:t>
      </w:r>
      <w:proofErr w:type="spellStart"/>
      <w:r w:rsidRPr="008949C3">
        <w:rPr>
          <w:i/>
          <w:sz w:val="22"/>
          <w:szCs w:val="22"/>
          <w:lang w:val="en-US" w:eastAsia="en-US"/>
        </w:rPr>
        <w:t>kod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Razvojne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Banke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Banja  Luka </w:t>
      </w:r>
      <w:proofErr w:type="spellStart"/>
      <w:r w:rsidRPr="008949C3">
        <w:rPr>
          <w:i/>
          <w:sz w:val="22"/>
          <w:szCs w:val="22"/>
          <w:lang w:val="en-US" w:eastAsia="en-US"/>
        </w:rPr>
        <w:t>uz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naznaku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"</w:t>
      </w:r>
      <w:proofErr w:type="spellStart"/>
      <w:r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prekršajno-pravne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oblasti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". </w:t>
      </w:r>
      <w:proofErr w:type="spellStart"/>
      <w:r w:rsidRPr="008949C3">
        <w:rPr>
          <w:i/>
          <w:sz w:val="22"/>
          <w:szCs w:val="22"/>
          <w:lang w:val="en-US" w:eastAsia="en-US"/>
        </w:rPr>
        <w:t>Učesnici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dužni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da </w:t>
      </w:r>
      <w:proofErr w:type="spellStart"/>
      <w:r w:rsidRPr="008949C3">
        <w:rPr>
          <w:i/>
          <w:sz w:val="22"/>
          <w:szCs w:val="22"/>
          <w:lang w:val="en-US" w:eastAsia="en-US"/>
        </w:rPr>
        <w:t>kopiju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virmana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o </w:t>
      </w:r>
      <w:proofErr w:type="spellStart"/>
      <w:r w:rsidRPr="008949C3">
        <w:rPr>
          <w:i/>
          <w:sz w:val="22"/>
          <w:szCs w:val="22"/>
          <w:lang w:val="en-US" w:eastAsia="en-US"/>
        </w:rPr>
        <w:t>uplaćenoj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kotizaciji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pošalju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e-mail </w:t>
      </w:r>
      <w:proofErr w:type="spellStart"/>
      <w:r w:rsidRPr="008949C3">
        <w:rPr>
          <w:b/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sudija RS us.rs@pravosudje.ba,</w:t>
      </w:r>
      <w:r w:rsidRPr="008949C3">
        <w:rPr>
          <w:i/>
          <w:sz w:val="22"/>
          <w:szCs w:val="22"/>
          <w:lang w:val="en-US" w:eastAsia="en-US"/>
        </w:rPr>
        <w:t xml:space="preserve"> a original </w:t>
      </w:r>
      <w:proofErr w:type="spellStart"/>
      <w:r w:rsidRPr="008949C3">
        <w:rPr>
          <w:i/>
          <w:sz w:val="22"/>
          <w:szCs w:val="22"/>
          <w:lang w:val="en-US" w:eastAsia="en-US"/>
        </w:rPr>
        <w:t>predoče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prilikom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registracije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preuzimanja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materijala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. </w:t>
      </w:r>
    </w:p>
    <w:p w:rsidR="00210EE4" w:rsidRPr="008949C3" w:rsidRDefault="00210EE4" w:rsidP="00210EE4">
      <w:pPr>
        <w:jc w:val="both"/>
        <w:rPr>
          <w:i/>
          <w:sz w:val="22"/>
          <w:szCs w:val="22"/>
          <w:lang w:val="en-US" w:eastAsia="en-US"/>
        </w:rPr>
      </w:pPr>
    </w:p>
    <w:p w:rsidR="00210EE4" w:rsidRPr="008949C3" w:rsidRDefault="00210EE4" w:rsidP="00210EE4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Krajnji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rok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uplatu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kotizacija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dostavljan</w:t>
      </w:r>
      <w:r w:rsidR="00A823D7">
        <w:rPr>
          <w:b/>
          <w:bCs/>
          <w:i/>
          <w:iCs/>
          <w:sz w:val="22"/>
          <w:szCs w:val="22"/>
          <w:lang w:val="fr-FR" w:eastAsia="en-US"/>
        </w:rPr>
        <w:t>je</w:t>
      </w:r>
      <w:proofErr w:type="spellEnd"/>
      <w:r w:rsidR="00A823D7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A823D7">
        <w:rPr>
          <w:b/>
          <w:bCs/>
          <w:i/>
          <w:iCs/>
          <w:sz w:val="22"/>
          <w:szCs w:val="22"/>
          <w:lang w:val="fr-FR" w:eastAsia="en-US"/>
        </w:rPr>
        <w:t>dokaza</w:t>
      </w:r>
      <w:proofErr w:type="spellEnd"/>
      <w:r w:rsidR="00A823D7">
        <w:rPr>
          <w:b/>
          <w:bCs/>
          <w:i/>
          <w:iCs/>
          <w:sz w:val="22"/>
          <w:szCs w:val="22"/>
          <w:lang w:val="fr-FR" w:eastAsia="en-US"/>
        </w:rPr>
        <w:t xml:space="preserve"> o </w:t>
      </w:r>
      <w:proofErr w:type="spellStart"/>
      <w:r w:rsidR="00A823D7">
        <w:rPr>
          <w:b/>
          <w:bCs/>
          <w:i/>
          <w:iCs/>
          <w:sz w:val="22"/>
          <w:szCs w:val="22"/>
          <w:lang w:val="fr-FR" w:eastAsia="en-US"/>
        </w:rPr>
        <w:t>uplati</w:t>
      </w:r>
      <w:proofErr w:type="spellEnd"/>
      <w:r w:rsidR="00A823D7">
        <w:rPr>
          <w:b/>
          <w:bCs/>
          <w:i/>
          <w:iCs/>
          <w:sz w:val="22"/>
          <w:szCs w:val="22"/>
          <w:lang w:val="fr-FR" w:eastAsia="en-US"/>
        </w:rPr>
        <w:t xml:space="preserve"> je 20</w:t>
      </w:r>
      <w:bookmarkStart w:id="0" w:name="_GoBack"/>
      <w:bookmarkEnd w:id="0"/>
      <w:r>
        <w:rPr>
          <w:b/>
          <w:bCs/>
          <w:i/>
          <w:iCs/>
          <w:sz w:val="22"/>
          <w:szCs w:val="22"/>
          <w:lang w:val="fr-FR" w:eastAsia="en-US"/>
        </w:rPr>
        <w:t>.05.2020</w:t>
      </w:r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godine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>.</w:t>
      </w:r>
    </w:p>
    <w:p w:rsidR="00210EE4" w:rsidRPr="008949C3" w:rsidRDefault="00210EE4" w:rsidP="00210EE4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</w:p>
    <w:p w:rsidR="00210EE4" w:rsidRPr="008949C3" w:rsidRDefault="00210EE4" w:rsidP="00210EE4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i/>
          <w:iCs/>
          <w:sz w:val="22"/>
          <w:szCs w:val="22"/>
          <w:lang w:val="fr-FR" w:eastAsia="en-US"/>
        </w:rPr>
        <w:t>Okvirni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program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Savjetovanja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će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biti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naknadno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dostavljen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. </w:t>
      </w:r>
    </w:p>
    <w:p w:rsidR="00210EE4" w:rsidRPr="008949C3" w:rsidRDefault="00210EE4" w:rsidP="00210EE4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</w:p>
    <w:p w:rsidR="00210EE4" w:rsidRPr="008949C3" w:rsidRDefault="00210EE4" w:rsidP="00210EE4">
      <w:pPr>
        <w:jc w:val="both"/>
        <w:rPr>
          <w:i/>
          <w:iCs/>
          <w:sz w:val="22"/>
          <w:szCs w:val="22"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ab/>
        <w:t xml:space="preserve">S poštovanjem,                                            </w:t>
      </w:r>
    </w:p>
    <w:p w:rsidR="00210EE4" w:rsidRPr="008949C3" w:rsidRDefault="00210EE4" w:rsidP="00210EE4">
      <w:pPr>
        <w:jc w:val="both"/>
        <w:rPr>
          <w:i/>
          <w:iCs/>
          <w:sz w:val="22"/>
          <w:szCs w:val="22"/>
          <w:lang w:val="hr-HR" w:eastAsia="en-US"/>
        </w:rPr>
      </w:pPr>
    </w:p>
    <w:p w:rsidR="00210EE4" w:rsidRPr="008949C3" w:rsidRDefault="00210EE4" w:rsidP="00210EE4">
      <w:pPr>
        <w:jc w:val="both"/>
        <w:rPr>
          <w:i/>
          <w:iCs/>
          <w:sz w:val="22"/>
          <w:szCs w:val="22"/>
          <w:lang w:val="hr-HR" w:eastAsia="en-US"/>
        </w:rPr>
      </w:pPr>
    </w:p>
    <w:p w:rsidR="00210EE4" w:rsidRPr="004A671B" w:rsidRDefault="00210EE4" w:rsidP="00210EE4">
      <w:pPr>
        <w:jc w:val="both"/>
        <w:rPr>
          <w:b/>
          <w:i/>
          <w:iCs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         </w:t>
      </w:r>
      <w:r>
        <w:rPr>
          <w:i/>
          <w:iCs/>
          <w:sz w:val="22"/>
          <w:szCs w:val="22"/>
          <w:lang w:val="hr-HR" w:eastAsia="en-US"/>
        </w:rPr>
        <w:t xml:space="preserve">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</w:t>
      </w:r>
      <w:r w:rsidRPr="004A671B">
        <w:rPr>
          <w:b/>
          <w:i/>
          <w:iCs/>
          <w:lang w:val="hr-HR" w:eastAsia="en-US"/>
        </w:rPr>
        <w:t xml:space="preserve">Predsjednik Upravnog odbora </w:t>
      </w:r>
    </w:p>
    <w:p w:rsidR="00210EE4" w:rsidRPr="004A671B" w:rsidRDefault="00210EE4" w:rsidP="00210EE4">
      <w:pPr>
        <w:jc w:val="both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  <w:t xml:space="preserve">        Udruženja sudija Republike Srpske</w:t>
      </w:r>
    </w:p>
    <w:p w:rsidR="00210EE4" w:rsidRPr="004A671B" w:rsidRDefault="00210EE4" w:rsidP="00210EE4">
      <w:pPr>
        <w:keepNext/>
        <w:jc w:val="center"/>
        <w:outlineLvl w:val="8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 xml:space="preserve">                                                                                                 Milenko </w:t>
      </w:r>
      <w:proofErr w:type="spellStart"/>
      <w:r w:rsidRPr="004A671B">
        <w:rPr>
          <w:b/>
          <w:i/>
          <w:iCs/>
          <w:lang w:val="hr-HR" w:eastAsia="en-US"/>
        </w:rPr>
        <w:t>Milekić</w:t>
      </w:r>
      <w:proofErr w:type="spellEnd"/>
    </w:p>
    <w:p w:rsidR="002E78F7" w:rsidRDefault="00210EE4" w:rsidP="00210EE4">
      <w:r w:rsidRPr="004A671B">
        <w:rPr>
          <w:b/>
          <w:iCs/>
          <w:lang w:val="hr-HR" w:eastAsia="en-US"/>
        </w:rPr>
        <w:tab/>
        <w:t xml:space="preserve">                  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                   </w:t>
      </w:r>
      <w:r w:rsidRPr="008949C3">
        <w:rPr>
          <w:b/>
          <w:i/>
          <w:iCs/>
          <w:sz w:val="22"/>
          <w:szCs w:val="22"/>
          <w:lang w:val="hr-HR" w:eastAsia="en-US"/>
        </w:rPr>
        <w:t xml:space="preserve">   </w:t>
      </w:r>
    </w:p>
    <w:sectPr w:rsidR="002E78F7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4"/>
    <w:rsid w:val="001B232D"/>
    <w:rsid w:val="00210EE4"/>
    <w:rsid w:val="002E78F7"/>
    <w:rsid w:val="004C3C6A"/>
    <w:rsid w:val="00A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D60"/>
  <w15:chartTrackingRefBased/>
  <w15:docId w15:val="{A9822C01-3E7C-44E8-A1FE-D25EF37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E4"/>
    <w:pPr>
      <w:jc w:val="left"/>
    </w:pPr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sudija RS</dc:creator>
  <cp:keywords/>
  <dc:description/>
  <cp:lastModifiedBy>Udruzenje sudija RS</cp:lastModifiedBy>
  <cp:revision>2</cp:revision>
  <dcterms:created xsi:type="dcterms:W3CDTF">2022-03-15T09:47:00Z</dcterms:created>
  <dcterms:modified xsi:type="dcterms:W3CDTF">2022-03-17T08:06:00Z</dcterms:modified>
</cp:coreProperties>
</file>