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2F" w:rsidRDefault="00A13E01" w:rsidP="00A13E01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ИЗВЈЕШТАЈ СА СЕМИНАРА</w:t>
      </w:r>
    </w:p>
    <w:p w:rsidR="00E91B94" w:rsidRDefault="00E91B94" w:rsidP="00A13E01">
      <w:pPr>
        <w:jc w:val="center"/>
        <w:rPr>
          <w:sz w:val="28"/>
          <w:szCs w:val="28"/>
          <w:lang w:val="sr-Cyrl-BA"/>
        </w:rPr>
      </w:pPr>
    </w:p>
    <w:p w:rsidR="00A13E01" w:rsidRDefault="00A13E01" w:rsidP="00A13E01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„Пракса судова Брчко дистрихт БиХ у односу на праксу судова у ентитетима, спорна питања и казнена политика“</w:t>
      </w:r>
    </w:p>
    <w:p w:rsidR="00A13E01" w:rsidRDefault="00A13E01" w:rsidP="00A13E01">
      <w:pPr>
        <w:rPr>
          <w:sz w:val="28"/>
          <w:szCs w:val="28"/>
          <w:lang w:val="sr-Cyrl-BA"/>
        </w:rPr>
      </w:pPr>
    </w:p>
    <w:p w:rsidR="00A13E01" w:rsidRDefault="00A13E01" w:rsidP="00A13E01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 оквиру Програма стручног усавршавања и почетне обуке за 2017. годину  одржан је </w:t>
      </w:r>
      <w:r w:rsidRPr="00A13E01">
        <w:rPr>
          <w:sz w:val="24"/>
          <w:szCs w:val="24"/>
          <w:lang w:val="sr-Cyrl-BA"/>
        </w:rPr>
        <w:t>семинар „Пракса судова Брчко дистрихт БиХ у односу на праксу судова у ентитетима, спорна питања и казнена политика“</w:t>
      </w:r>
      <w:r>
        <w:rPr>
          <w:sz w:val="24"/>
          <w:szCs w:val="24"/>
          <w:lang w:val="sr-Cyrl-BA"/>
        </w:rPr>
        <w:t xml:space="preserve"> у хотелу „Јелена“ Брчко, 12.9.2017. године.</w:t>
      </w:r>
    </w:p>
    <w:p w:rsidR="00A13E01" w:rsidRDefault="00A13E01" w:rsidP="00A13E01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 је организован као заједничка активност Правосудне комисије Брчко дистрихт</w:t>
      </w:r>
      <w:r w:rsidR="001039CE">
        <w:rPr>
          <w:sz w:val="24"/>
          <w:szCs w:val="24"/>
          <w:lang w:val="sr-Cyrl-BA"/>
        </w:rPr>
        <w:t xml:space="preserve"> БиХ, Ц</w:t>
      </w:r>
      <w:r>
        <w:rPr>
          <w:sz w:val="24"/>
          <w:szCs w:val="24"/>
          <w:lang w:val="sr-Cyrl-BA"/>
        </w:rPr>
        <w:t>ентра за едукац</w:t>
      </w:r>
      <w:r w:rsidR="001039CE">
        <w:rPr>
          <w:sz w:val="24"/>
          <w:szCs w:val="24"/>
          <w:lang w:val="sr-Cyrl-BA"/>
        </w:rPr>
        <w:t>ију судија и јавних тужилаца у Р</w:t>
      </w:r>
      <w:r>
        <w:rPr>
          <w:sz w:val="24"/>
          <w:szCs w:val="24"/>
          <w:lang w:val="sr-Cyrl-BA"/>
        </w:rPr>
        <w:t>епубл</w:t>
      </w:r>
      <w:r w:rsidR="001039CE">
        <w:rPr>
          <w:sz w:val="24"/>
          <w:szCs w:val="24"/>
          <w:lang w:val="sr-Cyrl-BA"/>
        </w:rPr>
        <w:t>ици Српској и Ц</w:t>
      </w:r>
      <w:r>
        <w:rPr>
          <w:sz w:val="24"/>
          <w:szCs w:val="24"/>
          <w:lang w:val="sr-Cyrl-BA"/>
        </w:rPr>
        <w:t>ентра за едукацију судија и тужилаца у Федерацији БиХ</w:t>
      </w:r>
      <w:r w:rsidR="0095294E">
        <w:rPr>
          <w:sz w:val="24"/>
          <w:szCs w:val="24"/>
          <w:lang w:val="sr-Cyrl-BA"/>
        </w:rPr>
        <w:t>.</w:t>
      </w:r>
    </w:p>
    <w:p w:rsidR="0095294E" w:rsidRDefault="0095294E" w:rsidP="00A13E01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Семинару је присуствовало око 60 учесника судија и тужилаца из Републике Српске, Федерације БиХ и Правосудне комисије брчко дистрихт БиХ.</w:t>
      </w:r>
    </w:p>
    <w:p w:rsidR="0095294E" w:rsidRDefault="0095294E" w:rsidP="00A13E01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Едукатори су били Иљо Кљајић, судија Апелационог суда брчко дистрих</w:t>
      </w:r>
      <w:r w:rsidR="001039CE">
        <w:rPr>
          <w:sz w:val="24"/>
          <w:szCs w:val="24"/>
          <w:lang w:val="sr-Cyrl-BA"/>
        </w:rPr>
        <w:t>т БиХ, Славко Павловић, судија В</w:t>
      </w:r>
      <w:r>
        <w:rPr>
          <w:sz w:val="24"/>
          <w:szCs w:val="24"/>
          <w:lang w:val="sr-Cyrl-BA"/>
        </w:rPr>
        <w:t>рховног суда Федерације БиХ и Зекрија Мујкановић, главни тужи</w:t>
      </w:r>
      <w:r w:rsidR="001039CE">
        <w:rPr>
          <w:sz w:val="24"/>
          <w:szCs w:val="24"/>
          <w:lang w:val="sr-Cyrl-BA"/>
        </w:rPr>
        <w:t>лац Тужилашва Брчко дистрихт БиХ</w:t>
      </w:r>
      <w:bookmarkStart w:id="0" w:name="_GoBack"/>
      <w:bookmarkEnd w:id="0"/>
      <w:r>
        <w:rPr>
          <w:sz w:val="24"/>
          <w:szCs w:val="24"/>
          <w:lang w:val="sr-Cyrl-BA"/>
        </w:rPr>
        <w:t>.</w:t>
      </w:r>
    </w:p>
    <w:p w:rsidR="0095294E" w:rsidRDefault="0095294E" w:rsidP="00A13E01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Посебну пажњу учесника семинара привукло је излагање судије Кљајића, примјена принципа „Ин дубио прорео“, наредба за вјештачење, замјена казне затвора новчаном казном, након чега се развила дискусија у којој су учествовали многобројни учесници семинара износећи своје </w:t>
      </w:r>
      <w:r w:rsidR="00E91B94">
        <w:rPr>
          <w:sz w:val="24"/>
          <w:szCs w:val="24"/>
          <w:lang w:val="sr-Cyrl-BA"/>
        </w:rPr>
        <w:t xml:space="preserve">мишљење и </w:t>
      </w:r>
      <w:r>
        <w:rPr>
          <w:sz w:val="24"/>
          <w:szCs w:val="24"/>
          <w:lang w:val="sr-Cyrl-BA"/>
        </w:rPr>
        <w:t xml:space="preserve">ставове </w:t>
      </w:r>
      <w:r w:rsidR="00E91B94">
        <w:rPr>
          <w:sz w:val="24"/>
          <w:szCs w:val="24"/>
          <w:lang w:val="sr-Cyrl-BA"/>
        </w:rPr>
        <w:t xml:space="preserve"> појединих судова из праксе.</w:t>
      </w:r>
    </w:p>
    <w:p w:rsidR="00E91B94" w:rsidRDefault="00E91B94" w:rsidP="00A13E01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Након тога праксу судова из кривичне области у Федерацији БиХ изложио је судија Врховног суда Федерације БиХ, Славко Павловић. И излагање судије Павловић зазвало  је дискусију у којој су изнесена различита мишљења.</w:t>
      </w:r>
    </w:p>
    <w:p w:rsidR="00E91B94" w:rsidRPr="00A13E01" w:rsidRDefault="00E91B94" w:rsidP="00A13E01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крају о казненој политици у судовима Брчко дистрихта БиХ говорио је главни тужилац Тужилаштва Брчко дистрихт Зекеррија Мујкановић.</w:t>
      </w:r>
    </w:p>
    <w:p w:rsidR="00A13E01" w:rsidRDefault="00A13E01" w:rsidP="00A13E01">
      <w:pPr>
        <w:jc w:val="both"/>
        <w:rPr>
          <w:sz w:val="24"/>
          <w:szCs w:val="24"/>
          <w:lang w:val="sr-Cyrl-BA"/>
        </w:rPr>
      </w:pPr>
    </w:p>
    <w:p w:rsidR="00E91B94" w:rsidRDefault="00E91B94" w:rsidP="00A13E01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Бањој Луци, 13.9.</w:t>
      </w:r>
      <w:r w:rsidR="0078714F">
        <w:rPr>
          <w:sz w:val="24"/>
          <w:szCs w:val="24"/>
          <w:lang w:val="sr-Cyrl-BA"/>
        </w:rPr>
        <w:t>2017. године.</w:t>
      </w:r>
      <w:r w:rsidR="0078714F">
        <w:rPr>
          <w:sz w:val="24"/>
          <w:szCs w:val="24"/>
          <w:lang w:val="sr-Cyrl-BA"/>
        </w:rPr>
        <w:tab/>
      </w:r>
      <w:r w:rsidR="0078714F">
        <w:rPr>
          <w:sz w:val="24"/>
          <w:szCs w:val="24"/>
          <w:lang w:val="sr-Cyrl-BA"/>
        </w:rPr>
        <w:tab/>
      </w:r>
      <w:r w:rsidR="0078714F">
        <w:rPr>
          <w:sz w:val="24"/>
          <w:szCs w:val="24"/>
          <w:lang w:val="sr-Cyrl-BA"/>
        </w:rPr>
        <w:tab/>
      </w:r>
      <w:r w:rsidR="0078714F">
        <w:rPr>
          <w:sz w:val="24"/>
          <w:szCs w:val="24"/>
          <w:lang w:val="sr-Cyrl-BA"/>
        </w:rPr>
        <w:tab/>
      </w:r>
      <w:r w:rsidR="0078714F">
        <w:rPr>
          <w:sz w:val="24"/>
          <w:szCs w:val="24"/>
          <w:lang w:val="sr-Cyrl-BA"/>
        </w:rPr>
        <w:tab/>
        <w:t>Помоћник директора</w:t>
      </w:r>
    </w:p>
    <w:p w:rsidR="0078714F" w:rsidRPr="00A13E01" w:rsidRDefault="0078714F" w:rsidP="00A13E01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Драго Шева</w:t>
      </w:r>
    </w:p>
    <w:sectPr w:rsidR="0078714F" w:rsidRPr="00A1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01"/>
    <w:rsid w:val="001039CE"/>
    <w:rsid w:val="0078714F"/>
    <w:rsid w:val="0095294E"/>
    <w:rsid w:val="00A13E01"/>
    <w:rsid w:val="00BF3B2F"/>
    <w:rsid w:val="00E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2</cp:revision>
  <dcterms:created xsi:type="dcterms:W3CDTF">2017-09-13T09:22:00Z</dcterms:created>
  <dcterms:modified xsi:type="dcterms:W3CDTF">2017-09-13T11:00:00Z</dcterms:modified>
</cp:coreProperties>
</file>