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19" w:rsidRPr="000E3F19" w:rsidRDefault="000E3F19" w:rsidP="000E3F19">
      <w:pPr>
        <w:spacing w:line="0" w:lineRule="atLeast"/>
        <w:jc w:val="center"/>
        <w:rPr>
          <w:b/>
          <w:spacing w:val="-5"/>
          <w:lang w:val="bs-Cyrl-BA" w:eastAsia="en-US"/>
        </w:rPr>
      </w:pPr>
      <w:r w:rsidRPr="000E3F19">
        <w:rPr>
          <w:b/>
          <w:spacing w:val="-5"/>
          <w:lang w:val="bs-Latn-BA" w:eastAsia="en-US"/>
        </w:rPr>
        <w:t>„</w:t>
      </w:r>
      <w:r w:rsidRPr="000E3F19">
        <w:rPr>
          <w:b/>
          <w:spacing w:val="-5"/>
          <w:lang w:val="bs-Cyrl-BA" w:eastAsia="en-US"/>
        </w:rPr>
        <w:t>Актуелна питања у примјени Закона о стварним правима“</w:t>
      </w:r>
    </w:p>
    <w:p w:rsidR="000E3F19" w:rsidRDefault="000E3F19" w:rsidP="000E3F19">
      <w:pPr>
        <w:spacing w:line="0" w:lineRule="atLeast"/>
        <w:ind w:firstLine="720"/>
        <w:jc w:val="both"/>
        <w:rPr>
          <w:spacing w:val="-5"/>
          <w:lang w:val="bs-Cyrl-BA" w:eastAsia="en-US"/>
        </w:rPr>
      </w:pPr>
    </w:p>
    <w:p w:rsidR="000E3F19" w:rsidRDefault="000E3F19" w:rsidP="000E3F19">
      <w:pPr>
        <w:spacing w:line="0" w:lineRule="atLeast"/>
        <w:ind w:firstLine="720"/>
        <w:jc w:val="both"/>
        <w:rPr>
          <w:spacing w:val="-5"/>
          <w:lang w:val="bs-Cyrl-BA" w:eastAsia="en-US"/>
        </w:rPr>
      </w:pPr>
      <w:r w:rsidRPr="000E3F19">
        <w:rPr>
          <w:spacing w:val="-5"/>
          <w:lang w:val="bs-Latn-BA" w:eastAsia="en-US"/>
        </w:rPr>
        <w:t xml:space="preserve">Центар за едукацију судија и тужилаца у Републици Српској у </w:t>
      </w:r>
      <w:r w:rsidRPr="000E3F19">
        <w:rPr>
          <w:b/>
          <w:spacing w:val="-5"/>
          <w:lang w:val="bs-Cyrl-BA" w:eastAsia="en-US"/>
        </w:rPr>
        <w:t xml:space="preserve">четвртак, 28. априла 2016. </w:t>
      </w:r>
      <w:r w:rsidRPr="000E3F19">
        <w:rPr>
          <w:b/>
          <w:spacing w:val="-5"/>
          <w:lang w:val="bs-Cyrl-BA" w:eastAsia="en-US"/>
        </w:rPr>
        <w:t>Г</w:t>
      </w:r>
      <w:r w:rsidRPr="000E3F19">
        <w:rPr>
          <w:b/>
          <w:spacing w:val="-5"/>
          <w:lang w:val="bs-Cyrl-BA" w:eastAsia="en-US"/>
        </w:rPr>
        <w:t>одине</w:t>
      </w:r>
      <w:r>
        <w:rPr>
          <w:b/>
          <w:spacing w:val="-5"/>
          <w:lang w:val="bs-Cyrl-BA" w:eastAsia="en-US"/>
        </w:rPr>
        <w:t xml:space="preserve"> </w:t>
      </w:r>
      <w:r w:rsidRPr="000E3F19">
        <w:rPr>
          <w:spacing w:val="-5"/>
          <w:lang w:val="bs-Cyrl-BA" w:eastAsia="en-US"/>
        </w:rPr>
        <w:t>у Бањалуци</w:t>
      </w:r>
      <w:r>
        <w:rPr>
          <w:spacing w:val="-5"/>
          <w:lang w:val="bs-Cyrl-BA" w:eastAsia="en-US"/>
        </w:rPr>
        <w:t>,</w:t>
      </w:r>
      <w:r w:rsidRPr="000E3F19">
        <w:rPr>
          <w:spacing w:val="-5"/>
          <w:lang w:val="bs-Latn-BA" w:eastAsia="en-US"/>
        </w:rPr>
        <w:t xml:space="preserve"> </w:t>
      </w:r>
      <w:r>
        <w:rPr>
          <w:spacing w:val="-5"/>
          <w:lang w:val="bs-Cyrl-BA" w:eastAsia="en-US"/>
        </w:rPr>
        <w:t>о</w:t>
      </w:r>
      <w:r w:rsidRPr="000E3F19">
        <w:rPr>
          <w:spacing w:val="-5"/>
          <w:lang w:val="bs-Cyrl-BA" w:eastAsia="en-US"/>
        </w:rPr>
        <w:t>држао</w:t>
      </w:r>
      <w:r w:rsidRPr="000E3F19">
        <w:rPr>
          <w:spacing w:val="-5"/>
          <w:lang w:val="bs-Latn-BA" w:eastAsia="en-US"/>
        </w:rPr>
        <w:t xml:space="preserve"> семинар за судије</w:t>
      </w:r>
      <w:r w:rsidRPr="000E3F19">
        <w:rPr>
          <w:spacing w:val="-5"/>
          <w:lang w:val="bs-Cyrl-BA" w:eastAsia="en-US"/>
        </w:rPr>
        <w:t xml:space="preserve"> на тему</w:t>
      </w:r>
      <w:r>
        <w:rPr>
          <w:spacing w:val="-5"/>
          <w:lang w:val="bs-Cyrl-BA" w:eastAsia="en-US"/>
        </w:rPr>
        <w:t xml:space="preserve"> </w:t>
      </w:r>
      <w:r w:rsidRPr="000E3F19">
        <w:rPr>
          <w:spacing w:val="-5"/>
          <w:lang w:val="bs-Cyrl-BA" w:eastAsia="en-US"/>
        </w:rPr>
        <w:t>„Актуелна питања у примјени Закона о стварним правима“</w:t>
      </w:r>
      <w:r>
        <w:rPr>
          <w:spacing w:val="-5"/>
          <w:lang w:val="bs-Cyrl-BA" w:eastAsia="en-US"/>
        </w:rPr>
        <w:t xml:space="preserve">. </w:t>
      </w:r>
      <w:r w:rsidRPr="000E3F19">
        <w:rPr>
          <w:spacing w:val="-5"/>
          <w:lang w:val="bs-Latn-BA" w:eastAsia="en-US"/>
        </w:rPr>
        <w:t>Тем</w:t>
      </w:r>
      <w:r w:rsidRPr="000E3F19">
        <w:rPr>
          <w:spacing w:val="-5"/>
          <w:lang w:val="bs-Cyrl-BA" w:eastAsia="en-US"/>
        </w:rPr>
        <w:t>у</w:t>
      </w:r>
      <w:r w:rsidRPr="000E3F19">
        <w:rPr>
          <w:spacing w:val="-5"/>
          <w:lang w:val="bs-Latn-BA" w:eastAsia="en-US"/>
        </w:rPr>
        <w:t xml:space="preserve"> семинара излож</w:t>
      </w:r>
      <w:r>
        <w:rPr>
          <w:spacing w:val="-5"/>
          <w:lang w:val="bs-Cyrl-BA" w:eastAsia="en-US"/>
        </w:rPr>
        <w:t xml:space="preserve">ио је </w:t>
      </w:r>
      <w:r w:rsidRPr="000E3F19">
        <w:rPr>
          <w:spacing w:val="-5"/>
          <w:lang w:val="bs-Cyrl-BA" w:eastAsia="en-US"/>
        </w:rPr>
        <w:t>судија Уставног суда Проф. др Душко Медић.</w:t>
      </w:r>
    </w:p>
    <w:p w:rsidR="000E3F19" w:rsidRPr="000E3F19" w:rsidRDefault="000E3F19" w:rsidP="000E3F19">
      <w:pPr>
        <w:spacing w:line="0" w:lineRule="atLeast"/>
        <w:ind w:firstLine="720"/>
        <w:jc w:val="both"/>
        <w:rPr>
          <w:i/>
          <w:spacing w:val="-5"/>
          <w:u w:val="single"/>
          <w:lang w:val="bs-Cyrl-BA" w:eastAsia="en-US"/>
        </w:rPr>
      </w:pPr>
      <w:r>
        <w:rPr>
          <w:spacing w:val="-5"/>
          <w:lang w:val="bs-Cyrl-BA" w:eastAsia="en-US"/>
        </w:rPr>
        <w:t>Током цијелог семинара вођена је активна дискусија о тренутним проблемима у примјени Закона о стварним правима у судској пракси, током које су судије могле размијенити искуства, а након чега су заузети и одређени закључци. Семинар је оцијењен највећим оцјенама.</w:t>
      </w:r>
      <w:bookmarkStart w:id="0" w:name="_GoBack"/>
      <w:bookmarkEnd w:id="0"/>
    </w:p>
    <w:p w:rsidR="00117C39" w:rsidRPr="000E3F19" w:rsidRDefault="00117C39" w:rsidP="000E3F19">
      <w:pPr>
        <w:rPr>
          <w:lang w:val="bs-Cyrl-BA"/>
        </w:rPr>
      </w:pPr>
    </w:p>
    <w:sectPr w:rsidR="00117C39" w:rsidRPr="000E3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39"/>
    <w:rsid w:val="00070706"/>
    <w:rsid w:val="000E3F19"/>
    <w:rsid w:val="00117C39"/>
    <w:rsid w:val="00930C39"/>
    <w:rsid w:val="00FA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39"/>
    <w:rPr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30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BodyText"/>
    <w:link w:val="Heading5Char"/>
    <w:qFormat/>
    <w:rsid w:val="00930C39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930C39"/>
    <w:pPr>
      <w:keepNext/>
      <w:jc w:val="center"/>
      <w:outlineLvl w:val="5"/>
    </w:pPr>
    <w:rPr>
      <w:rFonts w:ascii="Arial" w:hAnsi="Arial"/>
      <w:spacing w:val="-5"/>
      <w:sz w:val="28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930C39"/>
    <w:rPr>
      <w:rFonts w:ascii="Cambria" w:hAnsi="Cambria"/>
      <w:b/>
      <w:bCs/>
      <w:i/>
      <w:iCs/>
      <w:sz w:val="28"/>
      <w:szCs w:val="28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930C39"/>
    <w:rPr>
      <w:rFonts w:ascii="Arial Black" w:hAnsi="Arial Black"/>
      <w:spacing w:val="-2"/>
      <w:kern w:val="28"/>
      <w:sz w:val="1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30C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0C39"/>
    <w:rPr>
      <w:sz w:val="24"/>
      <w:szCs w:val="24"/>
      <w:lang w:val="hr-HR" w:eastAsia="hr-HR"/>
    </w:rPr>
  </w:style>
  <w:style w:type="character" w:customStyle="1" w:styleId="Heading6Char">
    <w:name w:val="Heading 6 Char"/>
    <w:basedOn w:val="DefaultParagraphFont"/>
    <w:link w:val="Heading6"/>
    <w:rsid w:val="00930C39"/>
    <w:rPr>
      <w:rFonts w:ascii="Arial" w:hAnsi="Arial"/>
      <w:spacing w:val="-5"/>
      <w:sz w:val="28"/>
      <w:lang w:val="sr-Cyrl-CS"/>
    </w:rPr>
  </w:style>
  <w:style w:type="paragraph" w:styleId="ListParagraph">
    <w:name w:val="List Paragraph"/>
    <w:basedOn w:val="Normal"/>
    <w:uiPriority w:val="34"/>
    <w:qFormat/>
    <w:rsid w:val="00930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39"/>
    <w:rPr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30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BodyText"/>
    <w:link w:val="Heading5Char"/>
    <w:qFormat/>
    <w:rsid w:val="00930C39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930C39"/>
    <w:pPr>
      <w:keepNext/>
      <w:jc w:val="center"/>
      <w:outlineLvl w:val="5"/>
    </w:pPr>
    <w:rPr>
      <w:rFonts w:ascii="Arial" w:hAnsi="Arial"/>
      <w:spacing w:val="-5"/>
      <w:sz w:val="28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930C39"/>
    <w:rPr>
      <w:rFonts w:ascii="Cambria" w:hAnsi="Cambria"/>
      <w:b/>
      <w:bCs/>
      <w:i/>
      <w:iCs/>
      <w:sz w:val="28"/>
      <w:szCs w:val="28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930C39"/>
    <w:rPr>
      <w:rFonts w:ascii="Arial Black" w:hAnsi="Arial Black"/>
      <w:spacing w:val="-2"/>
      <w:kern w:val="28"/>
      <w:sz w:val="1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30C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0C39"/>
    <w:rPr>
      <w:sz w:val="24"/>
      <w:szCs w:val="24"/>
      <w:lang w:val="hr-HR" w:eastAsia="hr-HR"/>
    </w:rPr>
  </w:style>
  <w:style w:type="character" w:customStyle="1" w:styleId="Heading6Char">
    <w:name w:val="Heading 6 Char"/>
    <w:basedOn w:val="DefaultParagraphFont"/>
    <w:link w:val="Heading6"/>
    <w:rsid w:val="00930C39"/>
    <w:rPr>
      <w:rFonts w:ascii="Arial" w:hAnsi="Arial"/>
      <w:spacing w:val="-5"/>
      <w:sz w:val="28"/>
      <w:lang w:val="sr-Cyrl-CS"/>
    </w:rPr>
  </w:style>
  <w:style w:type="paragraph" w:styleId="ListParagraph">
    <w:name w:val="List Paragraph"/>
    <w:basedOn w:val="Normal"/>
    <w:uiPriority w:val="34"/>
    <w:qFormat/>
    <w:rsid w:val="00930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</dc:creator>
  <cp:lastModifiedBy>Sladjana</cp:lastModifiedBy>
  <cp:revision>2</cp:revision>
  <dcterms:created xsi:type="dcterms:W3CDTF">2016-05-03T10:21:00Z</dcterms:created>
  <dcterms:modified xsi:type="dcterms:W3CDTF">2016-05-03T10:21:00Z</dcterms:modified>
</cp:coreProperties>
</file>