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55" w:rsidRDefault="00CD7A55" w:rsidP="00CD7A55">
      <w:pPr>
        <w:pStyle w:val="Default"/>
        <w:jc w:val="center"/>
      </w:pP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CD7A55" w:rsidTr="00CD7A55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322" w:type="dxa"/>
          </w:tcPr>
          <w:p w:rsidR="00CD7A55" w:rsidRDefault="00CD7A55" w:rsidP="00CD7A5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RASPRAVA O POJEDINIM PITANJIMA SUDSKE PRAKSE IZ KRIVIČNE OBLASTI</w:t>
            </w:r>
          </w:p>
          <w:p w:rsidR="00CD7A55" w:rsidRDefault="00CD7A55" w:rsidP="00CD7A5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TUZLA, 14. i 15. maj 2015</w:t>
            </w:r>
          </w:p>
        </w:tc>
      </w:tr>
    </w:tbl>
    <w:p w:rsidR="00FA2748" w:rsidRDefault="00FA2748"/>
    <w:p w:rsidR="00CD7A55" w:rsidRDefault="00CD7A55" w:rsidP="00CD7A55">
      <w:pPr>
        <w:ind w:firstLine="708"/>
        <w:jc w:val="both"/>
      </w:pPr>
      <w:r>
        <w:t>U suorgani</w:t>
      </w:r>
      <w:r>
        <w:rPr>
          <w:lang w:val="bs-Latn-BA"/>
        </w:rPr>
        <w:t xml:space="preserve">zaciji </w:t>
      </w:r>
      <w:r w:rsidRPr="00CD7A55">
        <w:t>CEST</w:t>
      </w:r>
      <w:r>
        <w:t>-a u RS</w:t>
      </w:r>
      <w:r w:rsidRPr="00CD7A55">
        <w:t xml:space="preserve"> </w:t>
      </w:r>
      <w:r>
        <w:t>RS, CEST-a FBiH, Pravosudne komisije</w:t>
      </w:r>
      <w:r w:rsidRPr="00CD7A55">
        <w:t xml:space="preserve"> Brčko distrikta BiH i Ureda </w:t>
      </w:r>
      <w:r>
        <w:t>Savjeta</w:t>
      </w:r>
      <w:r w:rsidRPr="00CD7A55">
        <w:t xml:space="preserve"> Evrope </w:t>
      </w:r>
      <w:r>
        <w:t xml:space="preserve">u </w:t>
      </w:r>
      <w:r w:rsidRPr="00CD7A55">
        <w:t>okviru projekta „Daljnja izgradnja kapaciteta pravosuđa u primjeni evropskih standarda o zaštiti ljudskih prava na nivou BiH“</w:t>
      </w:r>
      <w:r>
        <w:t xml:space="preserve">, održana je okrugli sto za sudije koji rade na krivičnim referatima. </w:t>
      </w:r>
    </w:p>
    <w:p w:rsidR="00CD7A55" w:rsidRDefault="00CD7A55" w:rsidP="00CD7A55">
      <w:pPr>
        <w:ind w:firstLine="708"/>
        <w:jc w:val="both"/>
      </w:pPr>
      <w:r>
        <w:t xml:space="preserve">Edukatori su bili </w:t>
      </w:r>
      <w:r>
        <w:t>g-đa mr. Ljiljana Filipović, sudija Vrhovnog suda Federacije</w:t>
      </w:r>
      <w:r>
        <w:t xml:space="preserve"> </w:t>
      </w:r>
      <w:r>
        <w:t>BiH,</w:t>
      </w:r>
      <w:r>
        <w:t>i g-din dr</w:t>
      </w:r>
      <w:r>
        <w:t xml:space="preserve"> Veljko Ikanović,</w:t>
      </w:r>
      <w:r>
        <w:t xml:space="preserve"> </w:t>
      </w:r>
      <w:r>
        <w:t>sudija Vrhovnog suda Republike Srpske</w:t>
      </w:r>
      <w:r>
        <w:t xml:space="preserve">. </w:t>
      </w:r>
    </w:p>
    <w:p w:rsidR="00CD7A55" w:rsidRDefault="00CD7A55" w:rsidP="00CD7A55">
      <w:pPr>
        <w:ind w:firstLine="708"/>
        <w:jc w:val="both"/>
      </w:pPr>
      <w:r>
        <w:t xml:space="preserve">Teme koje su obrađivane su:  </w:t>
      </w:r>
      <w:r>
        <w:t>Čl. 6 EKLJP - pojam „krivične optužbe“ u prekršajnom i krivičnom postupku</w:t>
      </w:r>
      <w:r>
        <w:t xml:space="preserve">; </w:t>
      </w:r>
      <w:r>
        <w:t>Praksa Evropskog suda za ljudska prava - predmeti Engel i dr. protiv Nizozemske; Maresti protiv Hrvatske; Muslija protiv BiH</w:t>
      </w:r>
      <w:r>
        <w:t xml:space="preserve">; </w:t>
      </w:r>
      <w:r>
        <w:t>Sudska praksa su Bosni i Hercegovini u vezi sa principom „ne bis in idem“</w:t>
      </w:r>
      <w:r>
        <w:t xml:space="preserve">; </w:t>
      </w:r>
      <w:r>
        <w:t>Kaznena politika u BiH i praksa sudova</w:t>
      </w:r>
      <w:r>
        <w:t xml:space="preserve">; </w:t>
      </w:r>
      <w:r>
        <w:t>Troškovi krivičnog postupka</w:t>
      </w:r>
      <w:r>
        <w:t xml:space="preserve">; </w:t>
      </w:r>
      <w:r>
        <w:t>Olakšavajuće i otežavajuće okolnosti prilikom izricanja kazne</w:t>
      </w:r>
      <w:r>
        <w:t>;</w:t>
      </w:r>
    </w:p>
    <w:p w:rsidR="00CD7A55" w:rsidRDefault="00CD7A55" w:rsidP="00CD7A55">
      <w:pPr>
        <w:jc w:val="both"/>
      </w:pPr>
      <w:r>
        <w:t>Položaj oštećenog u krivičnom postupku i imovinsko-pravni zahtjev oštećenog</w:t>
      </w:r>
      <w:r>
        <w:t xml:space="preserve">; </w:t>
      </w:r>
      <w:r>
        <w:t>Izvršenje krivične sankcije putem alternativnih mjera u zajednici</w:t>
      </w:r>
      <w:r>
        <w:t xml:space="preserve">; </w:t>
      </w:r>
      <w:r>
        <w:t>Uloga i rad panela za ujednačavanje sudske prakse na nacionalnom nivou</w:t>
      </w:r>
      <w:r>
        <w:t>.</w:t>
      </w:r>
    </w:p>
    <w:p w:rsidR="00CD7A55" w:rsidRDefault="00CD7A55" w:rsidP="00CD7A55">
      <w:pPr>
        <w:jc w:val="both"/>
      </w:pPr>
      <w:r>
        <w:t>Učesnici su ocijenili izlaganja kao izuzetno profesionalna, stručna i</w:t>
      </w:r>
      <w:r>
        <w:t xml:space="preserve"> temeljito potkr</w:t>
      </w:r>
      <w:r>
        <w:t>ijepljena</w:t>
      </w:r>
      <w:r>
        <w:t xml:space="preserve"> zanimljivim primj</w:t>
      </w:r>
      <w:r>
        <w:t>erima vezanim za teme izlaganja, a seminar i organizacija dobili su najveće ocjene.</w:t>
      </w:r>
    </w:p>
    <w:p w:rsidR="00CD7A55" w:rsidRDefault="00CD7A55" w:rsidP="00CD7A55">
      <w:pPr>
        <w:jc w:val="both"/>
      </w:pPr>
      <w:bookmarkStart w:id="0" w:name="_GoBack"/>
      <w:bookmarkEnd w:id="0"/>
    </w:p>
    <w:p w:rsidR="00CD7A55" w:rsidRDefault="00CD7A55" w:rsidP="00CD7A55">
      <w:pPr>
        <w:jc w:val="both"/>
      </w:pPr>
    </w:p>
    <w:sectPr w:rsidR="00CD7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55"/>
    <w:rsid w:val="00930C39"/>
    <w:rsid w:val="00CD7A55"/>
    <w:rsid w:val="00FA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39"/>
    <w:rPr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30C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BodyText"/>
    <w:link w:val="Heading5Char"/>
    <w:qFormat/>
    <w:rsid w:val="00930C39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930C39"/>
    <w:pPr>
      <w:keepNext/>
      <w:jc w:val="center"/>
      <w:outlineLvl w:val="5"/>
    </w:pPr>
    <w:rPr>
      <w:rFonts w:ascii="Arial" w:hAnsi="Arial"/>
      <w:spacing w:val="-5"/>
      <w:sz w:val="28"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930C39"/>
    <w:rPr>
      <w:rFonts w:ascii="Cambria" w:hAnsi="Cambria"/>
      <w:b/>
      <w:bCs/>
      <w:i/>
      <w:iCs/>
      <w:sz w:val="28"/>
      <w:szCs w:val="28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930C39"/>
    <w:rPr>
      <w:rFonts w:ascii="Arial Black" w:hAnsi="Arial Black"/>
      <w:spacing w:val="-2"/>
      <w:kern w:val="28"/>
      <w:sz w:val="1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30C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0C39"/>
    <w:rPr>
      <w:sz w:val="24"/>
      <w:szCs w:val="24"/>
      <w:lang w:val="hr-HR" w:eastAsia="hr-HR"/>
    </w:rPr>
  </w:style>
  <w:style w:type="character" w:customStyle="1" w:styleId="Heading6Char">
    <w:name w:val="Heading 6 Char"/>
    <w:basedOn w:val="DefaultParagraphFont"/>
    <w:link w:val="Heading6"/>
    <w:rsid w:val="00930C39"/>
    <w:rPr>
      <w:rFonts w:ascii="Arial" w:hAnsi="Arial"/>
      <w:spacing w:val="-5"/>
      <w:sz w:val="28"/>
      <w:lang w:val="sr-Cyrl-CS"/>
    </w:rPr>
  </w:style>
  <w:style w:type="paragraph" w:styleId="ListParagraph">
    <w:name w:val="List Paragraph"/>
    <w:basedOn w:val="Normal"/>
    <w:uiPriority w:val="34"/>
    <w:qFormat/>
    <w:rsid w:val="00930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paragraph" w:customStyle="1" w:styleId="Default">
    <w:name w:val="Default"/>
    <w:rsid w:val="00CD7A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39"/>
    <w:rPr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30C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BodyText"/>
    <w:link w:val="Heading5Char"/>
    <w:qFormat/>
    <w:rsid w:val="00930C39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930C39"/>
    <w:pPr>
      <w:keepNext/>
      <w:jc w:val="center"/>
      <w:outlineLvl w:val="5"/>
    </w:pPr>
    <w:rPr>
      <w:rFonts w:ascii="Arial" w:hAnsi="Arial"/>
      <w:spacing w:val="-5"/>
      <w:sz w:val="28"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930C39"/>
    <w:rPr>
      <w:rFonts w:ascii="Cambria" w:hAnsi="Cambria"/>
      <w:b/>
      <w:bCs/>
      <w:i/>
      <w:iCs/>
      <w:sz w:val="28"/>
      <w:szCs w:val="28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930C39"/>
    <w:rPr>
      <w:rFonts w:ascii="Arial Black" w:hAnsi="Arial Black"/>
      <w:spacing w:val="-2"/>
      <w:kern w:val="28"/>
      <w:sz w:val="1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30C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0C39"/>
    <w:rPr>
      <w:sz w:val="24"/>
      <w:szCs w:val="24"/>
      <w:lang w:val="hr-HR" w:eastAsia="hr-HR"/>
    </w:rPr>
  </w:style>
  <w:style w:type="character" w:customStyle="1" w:styleId="Heading6Char">
    <w:name w:val="Heading 6 Char"/>
    <w:basedOn w:val="DefaultParagraphFont"/>
    <w:link w:val="Heading6"/>
    <w:rsid w:val="00930C39"/>
    <w:rPr>
      <w:rFonts w:ascii="Arial" w:hAnsi="Arial"/>
      <w:spacing w:val="-5"/>
      <w:sz w:val="28"/>
      <w:lang w:val="sr-Cyrl-CS"/>
    </w:rPr>
  </w:style>
  <w:style w:type="paragraph" w:styleId="ListParagraph">
    <w:name w:val="List Paragraph"/>
    <w:basedOn w:val="Normal"/>
    <w:uiPriority w:val="34"/>
    <w:qFormat/>
    <w:rsid w:val="00930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paragraph" w:customStyle="1" w:styleId="Default">
    <w:name w:val="Default"/>
    <w:rsid w:val="00CD7A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</dc:creator>
  <cp:lastModifiedBy>Sladjana</cp:lastModifiedBy>
  <cp:revision>1</cp:revision>
  <dcterms:created xsi:type="dcterms:W3CDTF">2015-05-22T06:30:00Z</dcterms:created>
  <dcterms:modified xsi:type="dcterms:W3CDTF">2015-05-22T06:40:00Z</dcterms:modified>
</cp:coreProperties>
</file>